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85" w:rsidRDefault="008C284B" w:rsidP="008C28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BIOGRAFIE</w:t>
      </w: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A119E">
        <w:rPr>
          <w:rFonts w:ascii="Arial" w:hAnsi="Arial" w:cs="Arial"/>
          <w:b/>
          <w:sz w:val="20"/>
          <w:szCs w:val="20"/>
          <w:shd w:val="clear" w:color="auto" w:fill="FFFFFF"/>
        </w:rPr>
        <w:t>ROSA BIAGIO</w:t>
      </w:r>
      <w:r w:rsidR="003A119E" w:rsidRPr="003A11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A119E" w:rsidRP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18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18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18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18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18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18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18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18"/>
          <w:szCs w:val="20"/>
          <w:shd w:val="clear" w:color="auto" w:fill="FFFFFF"/>
        </w:rPr>
        <w:tab/>
      </w:r>
      <w:r w:rsidR="003A119E" w:rsidRPr="003A11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fascicolo numero </w:t>
      </w:r>
      <w:r w:rsidR="003B4C66" w:rsidRPr="003A119E">
        <w:rPr>
          <w:rFonts w:ascii="Arial" w:hAnsi="Arial" w:cs="Arial"/>
          <w:b/>
          <w:sz w:val="20"/>
          <w:szCs w:val="20"/>
          <w:shd w:val="clear" w:color="auto" w:fill="FFFFFF"/>
        </w:rPr>
        <w:t>106/6</w:t>
      </w:r>
    </w:p>
    <w:p w:rsidR="003A119E" w:rsidRPr="003A119E" w:rsidRDefault="003A119E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bookmarkStart w:id="0" w:name="_GoBack"/>
      <w:bookmarkEnd w:id="0"/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Rosa Biagio, nato a Milano il 27 agosto del 1882 è orfano di padre, Romualdo Rosa il quale era un lavandaio, e di madre Belloni Chiara anch'essa lavandaia. Il </w:t>
      </w:r>
      <w:proofErr w:type="spellStart"/>
      <w:r w:rsidRPr="008C284B">
        <w:rPr>
          <w:rFonts w:ascii="Arial" w:hAnsi="Arial" w:cs="Arial"/>
          <w:sz w:val="20"/>
          <w:szCs w:val="20"/>
          <w:shd w:val="clear" w:color="auto" w:fill="FFFFFF"/>
        </w:rPr>
        <w:t>fidejussore</w:t>
      </w:r>
      <w:proofErr w:type="spellEnd"/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>del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l'orfano è il nonno Belloni Biagio, fabbro. La famiglia di Rosa Biagio è composta da 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tre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fratelli più piccoli: Antonio del 1884; Carlo 1885 ed infine Romualdo nato nel 1889. I genitori muoiono entrambi il 22 novembre 1891 e la nomina 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di Biagio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all'orfanotrofio risale all'anno successivo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nel 1892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, con l’ammissione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definitiva nel febbraio 1893. 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>Nel fascicolo personale dell’orfano v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engono riportate numerose mancanze basate sop</w:t>
      </w:r>
      <w:r w:rsidR="00E50A0B">
        <w:rPr>
          <w:rFonts w:ascii="Arial" w:hAnsi="Arial" w:cs="Arial"/>
          <w:sz w:val="20"/>
          <w:szCs w:val="20"/>
          <w:shd w:val="clear" w:color="auto" w:fill="FFFFFF"/>
        </w:rPr>
        <w:t>rattutto sul suo cattivo conte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gno in diversi ambienti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quali: il dormitorio,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 l’</w:t>
      </w:r>
      <w:r w:rsidR="00041344" w:rsidRPr="008C284B">
        <w:rPr>
          <w:rFonts w:ascii="Arial" w:hAnsi="Arial" w:cs="Arial"/>
          <w:sz w:val="20"/>
          <w:szCs w:val="20"/>
          <w:shd w:val="clear" w:color="auto" w:fill="FFFFFF"/>
        </w:rPr>
        <w:t>officina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e la scuola di disegno 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dalla quale viene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espul</w:t>
      </w:r>
      <w:r w:rsidR="00E50A0B">
        <w:rPr>
          <w:rFonts w:ascii="Arial" w:hAnsi="Arial" w:cs="Arial"/>
          <w:sz w:val="20"/>
          <w:szCs w:val="20"/>
          <w:shd w:val="clear" w:color="auto" w:fill="FFFFFF"/>
        </w:rPr>
        <w:t>so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. Nell'orfanotrofio Rosa Biagio è avviato al lavoro di meccanico, in un primo periodo eleva la propria paga,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successivamente chiede un aumento ma la ri</w:t>
      </w:r>
      <w:r w:rsidR="00E50A0B">
        <w:rPr>
          <w:rFonts w:ascii="Arial" w:hAnsi="Arial" w:cs="Arial"/>
          <w:sz w:val="20"/>
          <w:szCs w:val="20"/>
          <w:shd w:val="clear" w:color="auto" w:fill="FFFFFF"/>
        </w:rPr>
        <w:t>chiesta è stata rifiutata poiché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come apprendista non solo non rende ma guasta anche i lavori stessi. Viene dimesso regolarmente il 23 giugno 1900 a diciotto anni e prende domicilio presso lo zio Invernizzi Pietro.</w:t>
      </w: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Pr="008C284B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cura di: Gaia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Pafundi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8C284B" w:rsidRP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P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RE PASQUALE</w:t>
      </w:r>
      <w:r w:rsidR="003B4C6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  <w:t xml:space="preserve">fascicolo numero </w:t>
      </w:r>
      <w:r w:rsidR="003B4C66">
        <w:rPr>
          <w:rFonts w:ascii="Arial" w:hAnsi="Arial" w:cs="Arial"/>
          <w:b/>
          <w:sz w:val="20"/>
          <w:szCs w:val="20"/>
          <w:shd w:val="clear" w:color="auto" w:fill="FFFFFF"/>
        </w:rPr>
        <w:t>102/29</w:t>
      </w:r>
    </w:p>
    <w:p w:rsidR="003A119E" w:rsidRPr="008C284B" w:rsidRDefault="003A119E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C284B">
        <w:rPr>
          <w:rFonts w:ascii="Arial" w:hAnsi="Arial" w:cs="Arial"/>
          <w:sz w:val="20"/>
          <w:szCs w:val="20"/>
          <w:shd w:val="clear" w:color="auto" w:fill="FFFFFF"/>
        </w:rPr>
        <w:t>L’orfano Re Pasquale è nato il 30 novembre 1875 a Milano, abita in via Verziere n°14 al 2° piano, ed è stato ricoverato nello stabilimento il 28 ottobre 1885.</w:t>
      </w:r>
      <w:r w:rsidRPr="008C284B">
        <w:rPr>
          <w:rFonts w:ascii="Arial" w:hAnsi="Arial" w:cs="Arial"/>
          <w:sz w:val="20"/>
          <w:szCs w:val="20"/>
        </w:rPr>
        <w:br/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Il padre, Re Luigi, figlio di Luigi e fu </w:t>
      </w:r>
      <w:proofErr w:type="spellStart"/>
      <w:r w:rsidRPr="008C284B">
        <w:rPr>
          <w:rFonts w:ascii="Arial" w:hAnsi="Arial" w:cs="Arial"/>
          <w:sz w:val="20"/>
          <w:szCs w:val="20"/>
          <w:shd w:val="clear" w:color="auto" w:fill="FFFFFF"/>
        </w:rPr>
        <w:t>Focacci</w:t>
      </w:r>
      <w:proofErr w:type="spellEnd"/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Maria, è morto il 4 maggio 1880 a Milano e di professione era un </w:t>
      </w:r>
      <w:proofErr w:type="spellStart"/>
      <w:r w:rsidRPr="008C284B">
        <w:rPr>
          <w:rFonts w:ascii="Arial" w:hAnsi="Arial" w:cs="Arial"/>
          <w:sz w:val="20"/>
          <w:szCs w:val="20"/>
          <w:shd w:val="clear" w:color="auto" w:fill="FFFFFF"/>
        </w:rPr>
        <w:t>sostraio</w:t>
      </w:r>
      <w:proofErr w:type="spellEnd"/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cioè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un venditore di legname e carbone.</w:t>
      </w:r>
      <w:r w:rsidRPr="008C284B">
        <w:rPr>
          <w:rFonts w:ascii="Arial" w:hAnsi="Arial" w:cs="Arial"/>
          <w:sz w:val="20"/>
          <w:szCs w:val="20"/>
        </w:rPr>
        <w:br/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La sua famiglia è composta, oltre 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>che d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al padre,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 anche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dalla madre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041344" w:rsidRPr="008C284B">
        <w:rPr>
          <w:rFonts w:ascii="Arial" w:hAnsi="Arial" w:cs="Arial"/>
          <w:sz w:val="20"/>
          <w:szCs w:val="20"/>
          <w:shd w:val="clear" w:color="auto" w:fill="FFFFFF"/>
        </w:rPr>
        <w:t>Orsola Giorgi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 cucitrice, e da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tre fratelli: Adele di 8 anni, Angelo di 6 anni e Giuseppe di 4 anni.</w:t>
      </w:r>
      <w:r w:rsidRPr="008C284B">
        <w:rPr>
          <w:rFonts w:ascii="Arial" w:hAnsi="Arial" w:cs="Arial"/>
          <w:sz w:val="20"/>
          <w:szCs w:val="20"/>
        </w:rPr>
        <w:br/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Un documento rilasciato dalla Basilica Prepositurale di </w:t>
      </w:r>
      <w:proofErr w:type="spellStart"/>
      <w:r w:rsidRPr="008C284B">
        <w:rPr>
          <w:rFonts w:ascii="Arial" w:hAnsi="Arial" w:cs="Arial"/>
          <w:sz w:val="20"/>
          <w:szCs w:val="20"/>
          <w:shd w:val="clear" w:color="auto" w:fill="FFFFFF"/>
        </w:rPr>
        <w:t>S.Stefano</w:t>
      </w:r>
      <w:proofErr w:type="spellEnd"/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C284B">
        <w:rPr>
          <w:rFonts w:ascii="Arial" w:hAnsi="Arial" w:cs="Arial"/>
          <w:sz w:val="20"/>
          <w:szCs w:val="20"/>
          <w:shd w:val="clear" w:color="auto" w:fill="FFFFFF"/>
        </w:rPr>
        <w:t>Promartire</w:t>
      </w:r>
      <w:proofErr w:type="spellEnd"/>
      <w:r w:rsidRPr="008C284B">
        <w:rPr>
          <w:rFonts w:ascii="Arial" w:hAnsi="Arial" w:cs="Arial"/>
          <w:sz w:val="20"/>
          <w:szCs w:val="20"/>
          <w:shd w:val="clear" w:color="auto" w:fill="FFFFFF"/>
        </w:rPr>
        <w:t>, datato il 23 gennaio 1885, certifica che l’orfano appartiene ad una famiglia miserabile e per questo motivo merita quindi di essere accettato nell’orfanotrofio maschile.</w:t>
      </w:r>
      <w:r w:rsidRPr="008C284B">
        <w:rPr>
          <w:rFonts w:ascii="Arial" w:hAnsi="Arial" w:cs="Arial"/>
          <w:sz w:val="20"/>
          <w:szCs w:val="20"/>
        </w:rPr>
        <w:br/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L’orfano è affidato ad un tutore di nome Magnoni Pasquale, figlio del fu Domenico, che promette di ricevere in casa sua l’orfano ricoverato quando sarà dimesso per compiuta età, o per richiesta dei parenti, o per titoli di malattia o disciplina. Inoltre si doveva occupare dei danni o pagamenti all’orfanotrofio maschile in caso di mancato o ritardato adempimento dell’obbligo.</w:t>
      </w:r>
      <w:r w:rsidRPr="008C284B">
        <w:rPr>
          <w:rFonts w:ascii="Arial" w:hAnsi="Arial" w:cs="Arial"/>
          <w:sz w:val="20"/>
          <w:szCs w:val="20"/>
        </w:rPr>
        <w:br/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Il bambino è stato vaccinato il 26 gennaio 1885 con effetto, e l’innesto fece un corso regolare c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on la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comparsa delle pustole, che lasciarono caratteristiche cicatrici.</w:t>
      </w:r>
      <w:r w:rsidRPr="008C284B">
        <w:rPr>
          <w:rFonts w:ascii="Arial" w:hAnsi="Arial" w:cs="Arial"/>
          <w:sz w:val="20"/>
          <w:szCs w:val="20"/>
        </w:rPr>
        <w:br/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La madre ha chiesto all’Istituto una vacanza autunnale con durata dal 1 settembre al 30 settembre 1888 (a fronte dei 15 giorni previsti ha richiesto 1 mese) desiderando di mandarlo in campagna per motivi di salute con un documento che risale al 16 agosto 1888.</w:t>
      </w:r>
      <w:r w:rsidRPr="008C284B">
        <w:rPr>
          <w:rFonts w:ascii="Arial" w:hAnsi="Arial" w:cs="Arial"/>
          <w:sz w:val="20"/>
          <w:szCs w:val="20"/>
        </w:rPr>
        <w:br/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Non ha mancanze probabilmente perché ha avuto sempre un comportamento adeguato e corretto ed inoltre è stato ritirato dall’istituto, come dichiara una lettera datata al 1 ottobre 1888: la madre non potendo allevare da sola i figli, e con poca salute, è costretta a raggiungere i parenti del suo defunto marito in America.</w:t>
      </w:r>
      <w:r w:rsidRPr="008C284B">
        <w:rPr>
          <w:rFonts w:ascii="Arial" w:hAnsi="Arial" w:cs="Arial"/>
          <w:sz w:val="20"/>
          <w:szCs w:val="20"/>
        </w:rPr>
        <w:br/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Dunque è costretta a levare dall’ospedale il figlio, venendolo a prendere giovedì 4 ottobre. Viene dimesso dall’Istituto il 4 ottobre 1888 sotto richiesta della madre</w:t>
      </w: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cura di: Camilla Spada </w:t>
      </w: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INZADI FIORENZO</w:t>
      </w:r>
      <w:r w:rsidR="003B4C6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  <w:t xml:space="preserve">fascicolo numero </w:t>
      </w:r>
      <w:r w:rsidR="003B4C66">
        <w:rPr>
          <w:rFonts w:ascii="Arial" w:hAnsi="Arial" w:cs="Arial"/>
          <w:b/>
          <w:sz w:val="20"/>
          <w:szCs w:val="20"/>
          <w:shd w:val="clear" w:color="auto" w:fill="FFFFFF"/>
        </w:rPr>
        <w:t>188/2</w:t>
      </w:r>
    </w:p>
    <w:p w:rsidR="003A119E" w:rsidRPr="008C284B" w:rsidRDefault="003A119E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8C284B">
        <w:rPr>
          <w:rFonts w:ascii="Arial" w:hAnsi="Arial" w:cs="Arial"/>
          <w:sz w:val="20"/>
          <w:szCs w:val="20"/>
          <w:shd w:val="clear" w:color="auto" w:fill="FFFFFF"/>
        </w:rPr>
        <w:t>Inzadi</w:t>
      </w:r>
      <w:proofErr w:type="spellEnd"/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Fiorenzo, nato a Milano il 6 luglio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 1919, fu ammesso il 30 marzo 192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8 nell'orfanotrofio dei Martinitt all'età di otto anni. Il padre di Fiorenzo, </w:t>
      </w:r>
      <w:proofErr w:type="spellStart"/>
      <w:r w:rsidRPr="008C284B">
        <w:rPr>
          <w:rFonts w:ascii="Arial" w:hAnsi="Arial" w:cs="Arial"/>
          <w:sz w:val="20"/>
          <w:szCs w:val="20"/>
          <w:shd w:val="clear" w:color="auto" w:fill="FFFFFF"/>
        </w:rPr>
        <w:t>Inzadi</w:t>
      </w:r>
      <w:proofErr w:type="spellEnd"/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Giovanni,</w:t>
      </w:r>
      <w:r w:rsidR="00041344">
        <w:rPr>
          <w:rFonts w:ascii="Arial" w:hAnsi="Arial" w:cs="Arial"/>
          <w:sz w:val="20"/>
          <w:szCs w:val="20"/>
          <w:shd w:val="clear" w:color="auto" w:fill="FFFFFF"/>
        </w:rPr>
        <w:t xml:space="preserve"> di professione prestinaio,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morì il 5 luglio 1923, il giorno prima del quarto compleanno del figlio, a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 xml:space="preserve"> causa di un cancro allo stomaco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; al suo decesso, era la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madre che possedeva il dispenso economico per la famiglia, lavorando come portinaia. Il fratello, quando Fiorenzo viene ammesso all'orfanotrofio, ha 12 anni e va a scuola; successivamente lavorerà come litografo. Alla sua ammissione, Fiorenzo gode di una buona salute, considerato dal rettore gaio, di intelligenza mediocre e 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>di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buona indole. Durante la sua permanenza nell'orfanotrofio, l'orfano ha riscontrato voti sufficienti in tutte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 xml:space="preserve"> le classi che ha frequentato. Nonostante i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buoni voti Fiorenzo ha tenuto una cattiva condotta ricevendo infatti quella 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 xml:space="preserve">nota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decisiva per la sua espulsione: per diverse sere, Fiorenzo ha spinto un suo compagno di camerata a fare porcherie. Colti in fragrante da un terzo compagno, il giorno dopo fu organizzata una rissa, scoperta successivamente dall'istruttore </w:t>
      </w:r>
      <w:proofErr w:type="spellStart"/>
      <w:r w:rsidRPr="008C284B">
        <w:rPr>
          <w:rFonts w:ascii="Arial" w:hAnsi="Arial" w:cs="Arial"/>
          <w:sz w:val="20"/>
          <w:szCs w:val="20"/>
          <w:shd w:val="clear" w:color="auto" w:fill="FFFFFF"/>
        </w:rPr>
        <w:t>Lagamba</w:t>
      </w:r>
      <w:proofErr w:type="spellEnd"/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Vittorio, che si prestò subito a calmare i bollenti spiriti. In seguito a questo evento, il direttore decise di proporre l'espulsione di Fiorenzo, che fu quindi poi rilasciato e consegnato a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>lla madre il 9 luglio del 1932.</w:t>
      </w: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cura di: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Jo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Sirigu</w:t>
      </w:r>
      <w:proofErr w:type="spellEnd"/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NAVARRA SEBASTIANO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B4C6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fascicolo numero </w:t>
      </w:r>
      <w:r w:rsidR="003B4C66">
        <w:rPr>
          <w:rFonts w:ascii="Arial" w:hAnsi="Arial" w:cs="Arial"/>
          <w:b/>
          <w:sz w:val="20"/>
          <w:szCs w:val="20"/>
          <w:shd w:val="clear" w:color="auto" w:fill="FFFFFF"/>
        </w:rPr>
        <w:t>299/3</w:t>
      </w:r>
    </w:p>
    <w:p w:rsidR="003A119E" w:rsidRPr="008C284B" w:rsidRDefault="003A119E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C284B">
        <w:rPr>
          <w:rFonts w:ascii="Arial" w:hAnsi="Arial" w:cs="Arial"/>
          <w:sz w:val="20"/>
          <w:szCs w:val="20"/>
          <w:shd w:val="clear" w:color="auto" w:fill="FFFFFF"/>
        </w:rPr>
        <w:t>L'orfano Navarra Sebastiano, nato nel 26 luglio del 19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1, venne ricoverato nell'orfanotrofio maschile di Milano il 19 dicembre del 1940 a causa della morte del padre, Michele Navarra, nel 21 agosto 1938 e in seguito quella della madre, Spadone Maria, nel 10 giugno 1945.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br/>
        <w:t xml:space="preserve">Quando Sebastiano entrò nell'orfanotrofio aveva 9 anni e la sua famiglia era composta dalla madre di 30 anni, dalla sorella </w:t>
      </w:r>
      <w:proofErr w:type="spellStart"/>
      <w:r w:rsidRPr="008C284B">
        <w:rPr>
          <w:rFonts w:ascii="Arial" w:hAnsi="Arial" w:cs="Arial"/>
          <w:sz w:val="20"/>
          <w:szCs w:val="20"/>
          <w:shd w:val="clear" w:color="auto" w:fill="FFFFFF"/>
        </w:rPr>
        <w:t>Olmina</w:t>
      </w:r>
      <w:proofErr w:type="spellEnd"/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di 10 anni e dalla sorella Carmela di 4 e mezzo; era una famiglia povera a cui mancavano soldi e vestiario. Nonostante le sue fragilità e disgrazie familiari Sebastiano era un bambino buono, rispettoso ed educato, voleva diventare un buon cittadino e un ottimo studente così da portare felicità a sua madre e alla famiglia. Era un bambino che amava suonare il violino, leggere e giocare con i suoi amici, amava la sua famiglia e con il suo carattere semplice e timido si mostrava ubbidiente e corretto nell'ambito scolastico e lavorativo. Era pacifico con un ottimo rapporto con i suoi coetanei, l'elenco delle sue mancanze era minimo e aveva intenzione di mostrare riconoscenza all'Istitutore e ai benefattori.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br/>
        <w:t>Carlo Pinna, il tutore di Sebastiano, venne a ritirarlo anticipatamente nel 18 agosto del 1945; Sebastiano aveva frequentato la quinta elementare e il secondo corso della Scuola di Avviamento Professionale di Tipo Industriale ottenendo ottimi risultati e dimostrando attenzione e serietà.</w:t>
      </w: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Pr="008C284B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cura di: Elisa Perrone</w:t>
      </w: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EF37F2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LANZI CARLO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  <w:t xml:space="preserve"> fascicolo numero </w:t>
      </w:r>
      <w:r w:rsidR="003B4C66">
        <w:rPr>
          <w:rFonts w:ascii="Arial" w:hAnsi="Arial" w:cs="Arial"/>
          <w:b/>
          <w:sz w:val="20"/>
          <w:szCs w:val="20"/>
          <w:shd w:val="clear" w:color="auto" w:fill="FFFFFF"/>
        </w:rPr>
        <w:t>188/13</w:t>
      </w:r>
    </w:p>
    <w:p w:rsidR="003A119E" w:rsidRPr="00EF37F2" w:rsidRDefault="003A119E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8C284B" w:rsidRP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C284B">
        <w:rPr>
          <w:rFonts w:ascii="Arial" w:hAnsi="Arial" w:cs="Arial"/>
          <w:sz w:val="20"/>
          <w:szCs w:val="20"/>
          <w:shd w:val="clear" w:color="auto" w:fill="FFFFFF"/>
        </w:rPr>
        <w:t>L’orfano Lanzi Carlo, nato a Milano il 21 agosto 1889, perde entrambi i genitori a 6 anni, i quali lasciano 4 figli di minore età, in condizioni miserabili (del padre non è noto il suo precedente lavoro, mentre la madre era casalinga).</w:t>
      </w:r>
    </w:p>
    <w:p w:rsidR="008C284B" w:rsidRP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C284B">
        <w:rPr>
          <w:rFonts w:ascii="Arial" w:hAnsi="Arial" w:cs="Arial"/>
          <w:sz w:val="20"/>
          <w:szCs w:val="20"/>
          <w:shd w:val="clear" w:color="auto" w:fill="FFFFFF"/>
        </w:rPr>
        <w:t>Per questo motivo,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 xml:space="preserve"> Carlo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aspira al ricovero presso l’Orfanotrofio Maschile di Milano, per essere cresciuto ed educato ad una professione lavorativa. Carlo viene nominato dall’istituto il 16 dicembre 1898, a cui segue la data della visita (29 dicembre 1898), durante la quale ci si accerta che il bambino sia privo di malattie o di 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>anomalie. Carlo, di buona salute,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robusta costituzione, 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vaccinato, viene ammesso provvisoriamente all’interno dell’istituto il 29 dicembre 1898, per poi essere definitivamente ammesso il giorno 7 del mese di aprile dell’anno successivo.</w:t>
      </w:r>
    </w:p>
    <w:p w:rsidR="008C284B" w:rsidRP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C284B">
        <w:rPr>
          <w:rFonts w:ascii="Arial" w:hAnsi="Arial" w:cs="Arial"/>
          <w:sz w:val="20"/>
          <w:szCs w:val="20"/>
          <w:shd w:val="clear" w:color="auto" w:fill="FFFFFF"/>
        </w:rPr>
        <w:t>Ogni bambino all’interno dell’orfanotrofio ha una persona che fa da tramite tra l’istituto e la realtà esterna ad esso: si tratta del tutore, il quale si impegna a ricevere presso la p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>ropria casa l’orfano</w:t>
      </w:r>
      <w:r w:rsidR="00833172">
        <w:rPr>
          <w:rFonts w:ascii="Arial" w:hAnsi="Arial" w:cs="Arial"/>
          <w:sz w:val="20"/>
          <w:szCs w:val="20"/>
          <w:shd w:val="clear" w:color="auto" w:fill="FFFFFF"/>
        </w:rPr>
        <w:t xml:space="preserve"> alla dimissione regolare </w:t>
      </w:r>
      <w:r w:rsidR="009C23B6">
        <w:rPr>
          <w:rFonts w:ascii="Arial" w:hAnsi="Arial" w:cs="Arial"/>
          <w:sz w:val="20"/>
          <w:szCs w:val="20"/>
          <w:shd w:val="clear" w:color="auto" w:fill="FFFFFF"/>
        </w:rPr>
        <w:t>raggiunti i 18 anni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, o </w:t>
      </w:r>
      <w:r w:rsidR="00833172">
        <w:rPr>
          <w:rFonts w:ascii="Arial" w:hAnsi="Arial" w:cs="Arial"/>
          <w:sz w:val="20"/>
          <w:szCs w:val="20"/>
          <w:shd w:val="clear" w:color="auto" w:fill="FFFFFF"/>
        </w:rPr>
        <w:t>prima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3172">
        <w:rPr>
          <w:rFonts w:ascii="Arial" w:hAnsi="Arial" w:cs="Arial"/>
          <w:sz w:val="20"/>
          <w:szCs w:val="20"/>
          <w:shd w:val="clear" w:color="auto" w:fill="FFFFFF"/>
        </w:rPr>
        <w:t>in caso di espulsione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. Il tutore di Carlo, in questo caso, è lo zio paterno Ferdinando Lanzi, l’unico suo parente rimasto in vita.</w:t>
      </w:r>
    </w:p>
    <w:p w:rsidR="008C284B" w:rsidRP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C284B">
        <w:rPr>
          <w:rFonts w:ascii="Arial" w:hAnsi="Arial" w:cs="Arial"/>
          <w:sz w:val="20"/>
          <w:szCs w:val="20"/>
          <w:shd w:val="clear" w:color="auto" w:fill="FFFFFF"/>
        </w:rPr>
        <w:t xml:space="preserve">L’esperienza del ragazzo all’interno dell’istituto è particolare e problematica. Il suo comportamento è, infatti, inopportuno e inefficiente, fin dai primi anni in cui fu ammesso. Oltre alle tipiche mancanze realizzate dagli alunni (come ritardi, compiti non svolti o spiacevoli comportamenti in classe), Carlo era proprio compiere minacce e insulti verso compagni o professori, oltre a mettere in atto comportamenti vietati, come 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lastRenderedPageBreak/>
        <w:t>appropriazione di oggetti di proprietà dell’istituto, fughe e anche bestemmie. Molte sono le lettere inviate al direttore dell’orfanotrofio per avvertirlo della sua indisciplinatezza, e quindi punirlo e ammonirlo. Nonostante ciò, Carlo era un bambino intelligente, come dimostrano i suoi voti e il suo desiderio di svolgere il lavoro di disegnatore litografo. Egli, però, a causa del suo continuo comportamento inopportuno, viene espulso dall’orfanotrofio sette anni dopo esser stato ammesso, il 9 giugno 1906.</w:t>
      </w: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C284B">
        <w:rPr>
          <w:rFonts w:ascii="Arial" w:hAnsi="Arial" w:cs="Arial"/>
          <w:sz w:val="20"/>
          <w:szCs w:val="20"/>
          <w:shd w:val="clear" w:color="auto" w:fill="FFFFFF"/>
        </w:rPr>
        <w:t>Dopo la sua uscita, non si hanno più notizie di Carlo.</w:t>
      </w:r>
    </w:p>
    <w:p w:rsidR="003A119E" w:rsidRPr="008C284B" w:rsidRDefault="003A119E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cura di: Laura Gennari</w:t>
      </w: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F37F2" w:rsidRDefault="00EF37F2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LATTUADA GIUSEPPE</w:t>
      </w:r>
      <w:r w:rsidR="003B4C6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  <w:t xml:space="preserve">fascicolo numero </w:t>
      </w:r>
      <w:r w:rsidR="003B4C66">
        <w:rPr>
          <w:rFonts w:ascii="Arial" w:hAnsi="Arial" w:cs="Arial"/>
          <w:b/>
          <w:sz w:val="20"/>
          <w:szCs w:val="20"/>
          <w:shd w:val="clear" w:color="auto" w:fill="FFFFFF"/>
        </w:rPr>
        <w:t>188/19</w:t>
      </w:r>
    </w:p>
    <w:p w:rsidR="003A119E" w:rsidRPr="00EF37F2" w:rsidRDefault="003A119E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C284B">
        <w:rPr>
          <w:rFonts w:ascii="Arial" w:hAnsi="Arial" w:cs="Arial"/>
          <w:sz w:val="20"/>
          <w:szCs w:val="20"/>
          <w:shd w:val="clear" w:color="auto" w:fill="FFFFFF"/>
        </w:rPr>
        <w:t>Lattuada Giuseppe nacque a Milano il 6 gennaio 1894, perse il padre all’età di 5 anni. Lattuada Costantino esercitava la professione di bidello municipale, mentre la madre, Giuseppa, quella di servente. Prima di lasciare la sua residenza per recarsi all’orfanotrofio, Giuseppe viveva a casa della nonna presso Paderno Dugnano, mentre la madre e la sorella Carolina di 6 anni vivevano a Milano. All’età di 7 anni Giuseppe, il giorno 19 novembre 1901, venne ammesso all’orfanotrofio Martini</w:t>
      </w:r>
      <w:r w:rsidR="00833172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8C284B">
        <w:rPr>
          <w:rFonts w:ascii="Arial" w:hAnsi="Arial" w:cs="Arial"/>
          <w:sz w:val="20"/>
          <w:szCs w:val="20"/>
          <w:shd w:val="clear" w:color="auto" w:fill="FFFFFF"/>
        </w:rPr>
        <w:t>t su richiesta della madre, la quale essendo vedova e povera di denaro, non riusciva a occuparsi di entrambi i figli. Giuseppe non ha mai sofferto di alcuna malattia o problemi di costituzione, come risulto dalla visita medica del 19 novembre 1901 effettuata per l’ammissione all’orfanotrofio. All’interno dell’istituto egli frequentò i cinque anni delle scuole elementari, mentre per quanto riguarda gli studi complementari egli arrivò al 4° corso serale per poi specializzarsi in meccanica. Giuseppe ebbe un gran numero di mancanze dovute a comportamenti poco idonei e mancato contegno soprattutto all’interno del dormitorio e nell’officina di meccanica. Ciò nonostante non venne mai espulso, ma venne dimesso regolarmente il 12 agosto 1912</w:t>
      </w:r>
      <w:r w:rsidR="003A119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cura di: Sofia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Viscardi</w:t>
      </w:r>
      <w:proofErr w:type="spellEnd"/>
    </w:p>
    <w:p w:rsidR="00EF37F2" w:rsidRDefault="00EF37F2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F37F2" w:rsidRDefault="00EF37F2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Default="003A119E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F37F2" w:rsidRPr="00EF37F2" w:rsidRDefault="00EF37F2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RIGAMONTI ARTURO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  <w:t xml:space="preserve"> fascicolo numero</w:t>
      </w:r>
      <w:r w:rsidR="003B4C6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104/12</w:t>
      </w:r>
    </w:p>
    <w:p w:rsidR="00EF37F2" w:rsidRDefault="00A67480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igamonti Arturo, na</w:t>
      </w:r>
      <w:r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4C7E15">
        <w:rPr>
          <w:rFonts w:ascii="Arial" w:hAnsi="Arial" w:cs="Arial"/>
          <w:sz w:val="20"/>
          <w:szCs w:val="20"/>
          <w:shd w:val="clear" w:color="auto" w:fill="FFFFFF"/>
        </w:rPr>
        <w:t>que a Milano il 25 aprile 1883,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figlio legittimo di Giovanni </w:t>
      </w:r>
      <w:proofErr w:type="spellStart"/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Rigamonti</w:t>
      </w:r>
      <w:proofErr w:type="spellEnd"/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e Teresa </w:t>
      </w:r>
      <w:proofErr w:type="spellStart"/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Magliavacca</w:t>
      </w:r>
      <w:proofErr w:type="spellEnd"/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; la famiglia era composta dal padre, bottonaio, dalla madre, </w:t>
      </w:r>
      <w:proofErr w:type="spellStart"/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orlera</w:t>
      </w:r>
      <w:proofErr w:type="spellEnd"/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e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 xml:space="preserve"> da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un fratello più grande di 2 anni. Il padre morì il 27 gennaio 1886; la famiglia,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miserabile, si trovò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quindi in difficoltà e per questo la madre il 14 luglio 1893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fece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3172">
        <w:rPr>
          <w:rFonts w:ascii="Arial" w:hAnsi="Arial" w:cs="Arial"/>
          <w:sz w:val="20"/>
          <w:szCs w:val="20"/>
          <w:shd w:val="clear" w:color="auto" w:fill="FFFFFF"/>
        </w:rPr>
        <w:t xml:space="preserve">domanda 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all'istituto dell'orfanotrofio maschile</w:t>
      </w:r>
      <w:r w:rsidR="00833172">
        <w:rPr>
          <w:rFonts w:ascii="Arial" w:hAnsi="Arial" w:cs="Arial"/>
          <w:sz w:val="20"/>
          <w:szCs w:val="20"/>
          <w:shd w:val="clear" w:color="auto" w:fill="FFFFFF"/>
        </w:rPr>
        <w:t xml:space="preserve"> per far ammettere Arturo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33172">
        <w:rPr>
          <w:rFonts w:ascii="Arial" w:hAnsi="Arial" w:cs="Arial"/>
          <w:sz w:val="20"/>
          <w:szCs w:val="20"/>
          <w:shd w:val="clear" w:color="auto" w:fill="FFFFFF"/>
        </w:rPr>
        <w:t xml:space="preserve">che entrò provvisoriamente 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il 13 febbraio 1894 e </w:t>
      </w:r>
      <w:r w:rsidR="00833172">
        <w:rPr>
          <w:rFonts w:ascii="Arial" w:hAnsi="Arial" w:cs="Arial"/>
          <w:sz w:val="20"/>
          <w:szCs w:val="20"/>
          <w:shd w:val="clear" w:color="auto" w:fill="FFFFFF"/>
        </w:rPr>
        <w:t xml:space="preserve">in maniera definitiva 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l'11 marzo 1894.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br/>
        <w:t>Da subito frequentò la scuola e il 7 lug</w:t>
      </w:r>
      <w:r w:rsidR="00833172">
        <w:rPr>
          <w:rFonts w:ascii="Arial" w:hAnsi="Arial" w:cs="Arial"/>
          <w:sz w:val="20"/>
          <w:szCs w:val="20"/>
          <w:shd w:val="clear" w:color="auto" w:fill="FFFFFF"/>
        </w:rPr>
        <w:t>lio 1894 ricevette l'attestato per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aver superato la seconda elementare con 24 punti su 30. All'orfano </w:t>
      </w:r>
      <w:r w:rsidR="00833172">
        <w:rPr>
          <w:rFonts w:ascii="Arial" w:hAnsi="Arial" w:cs="Arial"/>
          <w:sz w:val="20"/>
          <w:szCs w:val="20"/>
          <w:shd w:val="clear" w:color="auto" w:fill="FFFFFF"/>
        </w:rPr>
        <w:t xml:space="preserve">fu 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poi rilasciato nel 1895 un certificato degli esami di proscioglimento dall'obbligo dell'istruzione elementare inferiore, nelle prove scri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 xml:space="preserve">tte ricevette sette in italiano e 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calligrafia, nelle p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rove orali sette in letteratura,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storia, geografia, diritti e doveri del cittadino,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otto in aritmetica p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ratica. 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br/>
        <w:t>Il tutore del ragazzo era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Magliavacca</w:t>
      </w:r>
      <w:proofErr w:type="spellEnd"/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Gaetano, zio</w:t>
      </w:r>
      <w:r w:rsidR="004C7E15">
        <w:rPr>
          <w:rFonts w:ascii="Arial" w:hAnsi="Arial" w:cs="Arial"/>
          <w:sz w:val="20"/>
          <w:szCs w:val="20"/>
          <w:shd w:val="clear" w:color="auto" w:fill="FFFFFF"/>
        </w:rPr>
        <w:t xml:space="preserve"> dell'orfano. </w:t>
      </w:r>
      <w:r w:rsidR="004C7E15">
        <w:rPr>
          <w:rFonts w:ascii="Arial" w:hAnsi="Arial" w:cs="Arial"/>
          <w:sz w:val="20"/>
          <w:szCs w:val="20"/>
          <w:shd w:val="clear" w:color="auto" w:fill="FFFFFF"/>
        </w:rPr>
        <w:br/>
        <w:t>Nel corso dei 5 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anni trascorsi in orfanotrofio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compì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alcune mancanze, principalmente riguardanti </w:t>
      </w:r>
      <w:r w:rsidR="00EF37F2" w:rsidRPr="008055C6">
        <w:rPr>
          <w:rFonts w:ascii="Arial" w:hAnsi="Arial" w:cs="Arial"/>
          <w:i/>
          <w:sz w:val="20"/>
          <w:szCs w:val="20"/>
          <w:shd w:val="clear" w:color="auto" w:fill="FFFFFF"/>
        </w:rPr>
        <w:t>cattivo co</w:t>
      </w:r>
      <w:r w:rsidR="004C7E15" w:rsidRPr="008055C6">
        <w:rPr>
          <w:rFonts w:ascii="Arial" w:hAnsi="Arial" w:cs="Arial"/>
          <w:i/>
          <w:sz w:val="20"/>
          <w:szCs w:val="20"/>
          <w:shd w:val="clear" w:color="auto" w:fill="FFFFFF"/>
        </w:rPr>
        <w:t>ntegno</w:t>
      </w:r>
      <w:r w:rsidR="004C7E1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4C7E15" w:rsidRPr="008055C6">
        <w:rPr>
          <w:rFonts w:ascii="Arial" w:hAnsi="Arial" w:cs="Arial"/>
          <w:i/>
          <w:sz w:val="20"/>
          <w:szCs w:val="20"/>
          <w:shd w:val="clear" w:color="auto" w:fill="FFFFFF"/>
        </w:rPr>
        <w:t>espulsione dalla scuola</w:t>
      </w:r>
      <w:r w:rsidR="004C7E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="00EF37F2" w:rsidRPr="008055C6">
        <w:rPr>
          <w:rFonts w:ascii="Arial" w:hAnsi="Arial" w:cs="Arial"/>
          <w:i/>
          <w:sz w:val="20"/>
          <w:szCs w:val="20"/>
          <w:shd w:val="clear" w:color="auto" w:fill="FFFFFF"/>
        </w:rPr>
        <w:t>crisi di protesta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; le punizioni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furono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generalmente la reclusione in cella o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la privazione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di uscite. 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br/>
        <w:t>Le sue condizioni generali erano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 xml:space="preserve"> all’ammissione 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discrete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la costituzione scheletric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era normale,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 xml:space="preserve"> la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salute buona.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In breve tempo le sue condizioni però precipitarono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, in un docu</w:t>
      </w:r>
      <w:r>
        <w:rPr>
          <w:rFonts w:ascii="Arial" w:hAnsi="Arial" w:cs="Arial"/>
          <w:sz w:val="20"/>
          <w:szCs w:val="20"/>
          <w:shd w:val="clear" w:color="auto" w:fill="FFFFFF"/>
        </w:rPr>
        <w:t>mento viene riportato il bisogn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o di dover attenersi al lavoro di giardiniere per motivi di salute. Infatti il 28 febbraio 1895 scrisse una lettera alla madre alla quale ch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iese di venirlo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 trovare perché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le sue condizioni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erano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gravi,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per quattro giorni stette dal dottore.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br/>
        <w:t>Fino al 1899 le sue condizioni di salute peggiorarono, si rec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ò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 xml:space="preserve"> più volte dal dottore a fare visite di controllo.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br/>
        <w:t>Con una lettera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 xml:space="preserve"> datata 27 ottobre 1899 viene ri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portato che il bambino presenta una malattia sifilitica e per questo deve essere allontanato dagli altri bambini ed essere riportato dalla madre, in quanto è il primo caso riscontrato. 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br/>
        <w:t xml:space="preserve">La madre richiede un sussidio, come ad esempio biancheria o indumenti, in quanto trovandosi in miseria e 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lastRenderedPageBreak/>
        <w:t>senza lavoro non è capace di mantenere un figlio.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br/>
        <w:t xml:space="preserve">Per questo motivo venne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 xml:space="preserve">dimesso </w:t>
      </w:r>
      <w:r w:rsidR="00EF37F2" w:rsidRPr="00EF37F2">
        <w:rPr>
          <w:rFonts w:ascii="Arial" w:hAnsi="Arial" w:cs="Arial"/>
          <w:sz w:val="20"/>
          <w:szCs w:val="20"/>
          <w:shd w:val="clear" w:color="auto" w:fill="FFFFFF"/>
        </w:rPr>
        <w:t>anticipatamente il 22 novembre 1899.</w:t>
      </w: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cura di: Chiara Nocera</w:t>
      </w:r>
    </w:p>
    <w:p w:rsidR="003B4C66" w:rsidRDefault="003B4C66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B4C66" w:rsidRDefault="003B4C66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B4C66" w:rsidRDefault="003B4C66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GUASCONI BERNARDO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  <w:t xml:space="preserve"> fascicolo numero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186/17</w:t>
      </w:r>
    </w:p>
    <w:p w:rsidR="003A119E" w:rsidRDefault="003A119E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B4C66" w:rsidRDefault="003B4C66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Guasconi Bernardo, nato il 15 settembre 1908, viene ricoverato all’orfanotrofio il 17 maggio 1917. Egli è un orfano di guerra, non si sa bene che lavoro faccia la madre, ma non riesce a sostenere le spese economiche ed è costretta a mandarlo in quella struttura.</w:t>
      </w:r>
    </w:p>
    <w:p w:rsidR="003B4C66" w:rsidRDefault="003B4C66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Il bambino appena arrivato ha nove anni, fin da subito si mostra indisciplinato e sfacciato verso i professori e i compagni. Riceve diverse punizioni e tutte le sue mancanze vengono </w:t>
      </w:r>
      <w:r w:rsidR="008055C6">
        <w:rPr>
          <w:rFonts w:ascii="Arial" w:hAnsi="Arial" w:cs="Arial"/>
          <w:sz w:val="20"/>
          <w:szCs w:val="20"/>
          <w:shd w:val="clear" w:color="auto" w:fill="FFFFFF"/>
        </w:rPr>
        <w:t>segnate una ad una. La prima risale a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>l 19 febbraio 1918,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dimostra una cattiva condotta e un pessimo comportamento, disturba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>ndo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molto gli insegnanti e i dirigenti. Bernardo continua a cacciarsi nei guai, dando il cattivo esempio ai compagni. </w:t>
      </w:r>
    </w:p>
    <w:p w:rsidR="003B4C66" w:rsidRDefault="003B4C66" w:rsidP="008C284B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ragazzo è in continuo conflitto con l’istituzione, la quale, dopo tre anni decide di prendere provvedimenti e di mandarlo in riformatorio. La madre accetta la proposta dell’orfanotrofio e il ragazzo viene dimesso il 31 marzo 1920.</w:t>
      </w: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cura di: Virginia Marchese</w:t>
      </w:r>
    </w:p>
    <w:p w:rsidR="005E69AA" w:rsidRDefault="005E69AA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Default="003A119E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E69AA" w:rsidRDefault="005E69AA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MOBILI GIUSEPPE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fascicolo numero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296/9</w:t>
      </w:r>
    </w:p>
    <w:p w:rsidR="003A119E" w:rsidRPr="005E69AA" w:rsidRDefault="003A119E" w:rsidP="008C284B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E69AA" w:rsidRDefault="005E69AA" w:rsidP="005E69A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L’orfano Mobili Giuseppe nasce il 4 maggio 1942 a Milano da Mobili </w:t>
      </w:r>
      <w:proofErr w:type="spellStart"/>
      <w:r w:rsidRPr="005E69AA">
        <w:rPr>
          <w:rFonts w:ascii="Arial" w:hAnsi="Arial" w:cs="Arial"/>
          <w:sz w:val="20"/>
          <w:szCs w:val="20"/>
          <w:shd w:val="clear" w:color="auto" w:fill="FFFFFF"/>
        </w:rPr>
        <w:t>Pioniero</w:t>
      </w:r>
      <w:proofErr w:type="spellEnd"/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 e Petrucci Concetta. Il padre era un meccanico specializzato che morì a causa della tubercolosi il primo maggio 1946. Entra in orfanotrofio il 2 febbraio 1948, due anni dopo viene ricoverato a causa della varicella; i medici lo definiscono un bambino 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>di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 salute cagionevole. Il tutore del bambino è la madre, che lavora come operaia, essa è molto presente e spedisce molteplici lettere al direttore dell’istituto chiedendo di poter vedere suo figlio più frequentemente. L’estate del 1953 il bambino esce dall’orfanotrofio per stare fino a fine </w:t>
      </w:r>
      <w:r w:rsidR="009D1D6C" w:rsidRPr="005E69AA">
        <w:rPr>
          <w:rFonts w:ascii="Arial" w:hAnsi="Arial" w:cs="Arial"/>
          <w:sz w:val="20"/>
          <w:szCs w:val="20"/>
          <w:shd w:val="clear" w:color="auto" w:fill="FFFFFF"/>
        </w:rPr>
        <w:t>agosto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 insieme a sua madre, inizialmente il periodo stabilito era minore, ma il direttore accetta, sotto richiesta di quest’ultima, di allungarlo. Nonostante Mobili abbia perso un anno scolastico, durante l’annata 1956/1957 mentre frequenta il III corso in data 24 ottobre 1956 viene collocato al lavoro. Esso è descritto dagli educatori come un ragazzo chiuso in </w:t>
      </w:r>
      <w:r w:rsidR="003A119E" w:rsidRPr="005E69AA">
        <w:rPr>
          <w:rFonts w:ascii="Arial" w:hAnsi="Arial" w:cs="Arial"/>
          <w:sz w:val="20"/>
          <w:szCs w:val="20"/>
          <w:shd w:val="clear" w:color="auto" w:fill="FFFFFF"/>
        </w:rPr>
        <w:t>sé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 stesso, difficile da comprendere e quest’ultimi presumono che non si sente a suo agio nel suo ambiente. Nel 1957 viene dimesso e consegnato alla madre.</w:t>
      </w: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cura di: Camilla Pelucchi</w:t>
      </w:r>
    </w:p>
    <w:p w:rsidR="005E69AA" w:rsidRDefault="005E69AA" w:rsidP="005E69AA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5E69AA" w:rsidRDefault="005E69AA" w:rsidP="005E69AA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5E69AA" w:rsidRDefault="005E69AA" w:rsidP="005E69AA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5E69AA" w:rsidRDefault="005E69AA" w:rsidP="005E69AA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MONTORFANO ANGELO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  <w:t xml:space="preserve">fascicolo numero </w:t>
      </w:r>
      <w:r w:rsidR="009D1D6C">
        <w:rPr>
          <w:rFonts w:ascii="Arial" w:hAnsi="Arial" w:cs="Arial"/>
          <w:b/>
          <w:sz w:val="20"/>
          <w:szCs w:val="20"/>
          <w:shd w:val="clear" w:color="auto" w:fill="FFFFFF"/>
        </w:rPr>
        <w:t>297/10</w:t>
      </w:r>
    </w:p>
    <w:p w:rsidR="003A119E" w:rsidRPr="005E69AA" w:rsidRDefault="003A119E" w:rsidP="005E69AA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E69AA" w:rsidRDefault="005E69AA" w:rsidP="005E69A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E69AA">
        <w:rPr>
          <w:rFonts w:ascii="Arial" w:hAnsi="Arial" w:cs="Arial"/>
          <w:sz w:val="20"/>
          <w:szCs w:val="20"/>
          <w:shd w:val="clear" w:color="auto" w:fill="FFFFFF"/>
        </w:rPr>
        <w:t>L 'orfano preso in esame na</w:t>
      </w:r>
      <w:r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que a Milano il 29/07/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>1931 figlio di Bocchino Rosa e di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 Montorfano Luigi </w:t>
      </w:r>
      <w:r w:rsidR="002B22B0"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deceduto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a causa di un attacco cardiaco provocato dalla sua condizione di alcolista. Egli svolgeva la professione di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cuoco, mentre la madre era un'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operaia in un'azienda specializzata in sartoria in cui guadagnava 621 lire alla settimana, troppo poco per mantenere i</w:t>
      </w:r>
      <w:r w:rsidR="009B13E5">
        <w:rPr>
          <w:rFonts w:ascii="Arial" w:hAnsi="Arial" w:cs="Arial"/>
          <w:sz w:val="20"/>
          <w:szCs w:val="20"/>
          <w:shd w:val="clear" w:color="auto" w:fill="FFFFFF"/>
        </w:rPr>
        <w:t xml:space="preserve"> cinque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 figli da sola. La richiesta di ammissione di Montorfano fu presentata il 25 </w:t>
      </w:r>
      <w:r w:rsidR="009D1D6C" w:rsidRPr="005E69AA">
        <w:rPr>
          <w:rFonts w:ascii="Arial" w:hAnsi="Arial" w:cs="Arial"/>
          <w:sz w:val="20"/>
          <w:szCs w:val="20"/>
          <w:shd w:val="clear" w:color="auto" w:fill="FFFFFF"/>
        </w:rPr>
        <w:t>ottobre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 1939 e l'orfano fu ammesso definitivamente nell' istituto il 4 </w:t>
      </w:r>
      <w:r w:rsidR="009D1D6C" w:rsidRPr="005E69AA">
        <w:rPr>
          <w:rFonts w:ascii="Arial" w:hAnsi="Arial" w:cs="Arial"/>
          <w:sz w:val="20"/>
          <w:szCs w:val="20"/>
          <w:shd w:val="clear" w:color="auto" w:fill="FFFFFF"/>
        </w:rPr>
        <w:t>aprile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 1940. Nelle documentazioni rilasciate dall'istitutore sulla condizione scolastica dell'orfano, nel 1941, viene definito dal temperamento gaio e socievole, tuttavia un po' lento nell' apprendimento e di debole memoria. L'anno successivo, l'istitutore segnala un decisivo cambiamento nell' alunno che esplicita con la seguente dichiarazione &lt;&lt; Ho ottenuto un ottimo miglioramento, form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ando così un ottimo bambino&gt;&gt;. </w:t>
      </w:r>
      <w:r w:rsidR="009D1D6C">
        <w:rPr>
          <w:rFonts w:ascii="Arial" w:hAnsi="Arial" w:cs="Arial"/>
          <w:sz w:val="20"/>
          <w:szCs w:val="20"/>
          <w:shd w:val="clear" w:color="auto" w:fill="FFFFFF"/>
        </w:rPr>
        <w:t xml:space="preserve">Tuttavia, Montorfano ripeté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due volte la classe prima. Al termine degli studi frequentò l'avviamento di tipo industriale. 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La situazione sanitaria dell'orfano presenta che soffrì di </w:t>
      </w:r>
      <w:r w:rsidR="009D1D6C" w:rsidRPr="005E69AA">
        <w:rPr>
          <w:rFonts w:ascii="Arial" w:hAnsi="Arial" w:cs="Arial"/>
          <w:sz w:val="20"/>
          <w:szCs w:val="20"/>
          <w:shd w:val="clear" w:color="auto" w:fill="FFFFFF"/>
        </w:rPr>
        <w:t>gastroenterite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, morbillo e di </w:t>
      </w:r>
      <w:r w:rsidR="009D1D6C" w:rsidRPr="005E69AA">
        <w:rPr>
          <w:rFonts w:ascii="Arial" w:hAnsi="Arial" w:cs="Arial"/>
          <w:sz w:val="20"/>
          <w:szCs w:val="20"/>
          <w:shd w:val="clear" w:color="auto" w:fill="FFFFFF"/>
        </w:rPr>
        <w:t>tigna tricofitica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. Montorfano fu dimesso anticipatamente per volere della madre il 19/8/1946.</w:t>
      </w:r>
    </w:p>
    <w:p w:rsidR="003A119E" w:rsidRDefault="003A119E" w:rsidP="005E69AA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cura di: Emma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Potè</w:t>
      </w:r>
      <w:proofErr w:type="spellEnd"/>
    </w:p>
    <w:p w:rsidR="005E69AA" w:rsidRDefault="005E69AA" w:rsidP="005E69AA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D1D6C" w:rsidRDefault="009D1D6C" w:rsidP="005E69AA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E69AA" w:rsidRDefault="009D1D6C" w:rsidP="005E69AA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GAETANO MILANI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ab/>
        <w:t xml:space="preserve">fascicolo </w:t>
      </w:r>
      <w:proofErr w:type="gramStart"/>
      <w:r w:rsidR="003A11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numero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296</w:t>
      </w:r>
      <w:proofErr w:type="gramEnd"/>
      <w:r>
        <w:rPr>
          <w:rFonts w:ascii="Arial" w:hAnsi="Arial" w:cs="Arial"/>
          <w:b/>
          <w:sz w:val="20"/>
          <w:szCs w:val="20"/>
          <w:shd w:val="clear" w:color="auto" w:fill="FFFFFF"/>
        </w:rPr>
        <w:t>/1</w:t>
      </w:r>
    </w:p>
    <w:p w:rsidR="003A119E" w:rsidRPr="009D1D6C" w:rsidRDefault="003A119E" w:rsidP="005E69AA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B22B0" w:rsidRDefault="005E69AA" w:rsidP="00976A1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E69AA">
        <w:rPr>
          <w:rFonts w:ascii="Arial" w:hAnsi="Arial" w:cs="Arial"/>
          <w:sz w:val="20"/>
          <w:szCs w:val="20"/>
          <w:shd w:val="clear" w:color="auto" w:fill="FFFFFF"/>
        </w:rPr>
        <w:t>Gaetano Milani nasce a Milano il 28 settembre 1932 da una famiglia miserabile, il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cui padre Antonio muore di tubercolosi a causa del suo arruolamento durante la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prima guerra mondiale, 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lasciando la moglie Elena Gota,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casalinga, a farsi carico economicamente di tutti i quattro fratelli di Gaetano: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Giuseppina di 13 anni, Giovanni di 8 anni, Angela di 10 anni e Maria Luisa di 2 anni,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compreso lui</w:t>
      </w:r>
      <w:r w:rsidR="009D1D6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E69AA" w:rsidRPr="005E69AA" w:rsidRDefault="009D1D6C" w:rsidP="00976A1D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Gaetano viene ricoverato d’urgenza nell’</w:t>
      </w:r>
      <w:r w:rsidR="005E69AA" w:rsidRPr="005E69AA">
        <w:rPr>
          <w:rFonts w:ascii="Arial" w:hAnsi="Arial" w:cs="Arial"/>
          <w:sz w:val="20"/>
          <w:szCs w:val="20"/>
          <w:shd w:val="clear" w:color="auto" w:fill="FFFFFF"/>
        </w:rPr>
        <w:t>orfanotrofio maschile dei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E69AA" w:rsidRPr="005E69AA">
        <w:rPr>
          <w:rFonts w:ascii="Arial" w:hAnsi="Arial" w:cs="Arial"/>
          <w:sz w:val="20"/>
          <w:szCs w:val="20"/>
          <w:shd w:val="clear" w:color="auto" w:fill="FFFFFF"/>
        </w:rPr>
        <w:t>Mart</w:t>
      </w:r>
      <w:r>
        <w:rPr>
          <w:rFonts w:ascii="Arial" w:hAnsi="Arial" w:cs="Arial"/>
          <w:sz w:val="20"/>
          <w:szCs w:val="20"/>
          <w:shd w:val="clear" w:color="auto" w:fill="FFFFFF"/>
        </w:rPr>
        <w:t>initt il 16 novembre 1939 poiché</w:t>
      </w:r>
      <w:r w:rsidR="005E69AA"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 ha la madre malata in procinto di essere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E69AA" w:rsidRPr="005E69AA">
        <w:rPr>
          <w:rFonts w:ascii="Arial" w:hAnsi="Arial" w:cs="Arial"/>
          <w:sz w:val="20"/>
          <w:szCs w:val="20"/>
          <w:shd w:val="clear" w:color="auto" w:fill="FFFFFF"/>
        </w:rPr>
        <w:t>operata di ernia doppia, non hanno letti sufficienti su cui dormire e non hanno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E69AA" w:rsidRPr="005E69AA">
        <w:rPr>
          <w:rFonts w:ascii="Arial" w:hAnsi="Arial" w:cs="Arial"/>
          <w:sz w:val="20"/>
          <w:szCs w:val="20"/>
          <w:shd w:val="clear" w:color="auto" w:fill="FFFFFF"/>
        </w:rPr>
        <w:t>parenti a cui affidare il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figlio se non la zia, anch’</w:t>
      </w:r>
      <w:r w:rsidR="005E69AA"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essa 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però </w:t>
      </w:r>
      <w:r w:rsidR="005E69AA" w:rsidRPr="005E69AA">
        <w:rPr>
          <w:rFonts w:ascii="Arial" w:hAnsi="Arial" w:cs="Arial"/>
          <w:sz w:val="20"/>
          <w:szCs w:val="20"/>
          <w:shd w:val="clear" w:color="auto" w:fill="FFFFFF"/>
        </w:rPr>
        <w:t>malata di tubercolosi.</w:t>
      </w:r>
    </w:p>
    <w:p w:rsidR="005E69AA" w:rsidRPr="005E69AA" w:rsidRDefault="005E69AA" w:rsidP="00976A1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E69AA">
        <w:rPr>
          <w:rFonts w:ascii="Arial" w:hAnsi="Arial" w:cs="Arial"/>
          <w:sz w:val="20"/>
          <w:szCs w:val="20"/>
          <w:shd w:val="clear" w:color="auto" w:fill="FFFFFF"/>
        </w:rPr>
        <w:t>Una volt</w:t>
      </w:r>
      <w:r w:rsidR="009D1D6C">
        <w:rPr>
          <w:rFonts w:ascii="Arial" w:hAnsi="Arial" w:cs="Arial"/>
          <w:sz w:val="20"/>
          <w:szCs w:val="20"/>
          <w:shd w:val="clear" w:color="auto" w:fill="FFFFFF"/>
        </w:rPr>
        <w:t>a proposto il ricovero nell’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orfanotrofio il 3 dicembre 1938, Gaetano sarà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sottoposto alla visita medica la quale supererà con efficienza nonostante la sua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vecchia invalidità dovuta al Tifo di cui era stato affetto anni prima. La richiesta della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1D6C">
        <w:rPr>
          <w:rFonts w:ascii="Arial" w:hAnsi="Arial" w:cs="Arial"/>
          <w:sz w:val="20"/>
          <w:szCs w:val="20"/>
          <w:shd w:val="clear" w:color="auto" w:fill="FFFFFF"/>
        </w:rPr>
        <w:t>madre all’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istitutore per lasciare il figlio uscire per la vigilia di Natale sarà rifiutata a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causa della bocciatura conseguita in seconda elementare.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1D6C">
        <w:rPr>
          <w:rFonts w:ascii="Arial" w:hAnsi="Arial" w:cs="Arial"/>
          <w:sz w:val="20"/>
          <w:szCs w:val="20"/>
          <w:shd w:val="clear" w:color="auto" w:fill="FFFFFF"/>
        </w:rPr>
        <w:t>L’orfano soffre durante l’a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>no di t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igna e sarà trasferito dalla madre con effetto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immediato il 17 settembre 1941 nell’Ospedale Maggiore di Via Pace; questo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probabilmente influisce anche sul resoconto scolastico, il quale porta Gaetano a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essere rimandato in lingua, aritmetica, ortografia e nozioni varie/cultura fascista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durante la 3°classe. L’orfano fa la cresima nella parrocchia di Santa Maria </w:t>
      </w:r>
      <w:proofErr w:type="spellStart"/>
      <w:r w:rsidRPr="005E69AA">
        <w:rPr>
          <w:rFonts w:ascii="Arial" w:hAnsi="Arial" w:cs="Arial"/>
          <w:sz w:val="20"/>
          <w:szCs w:val="20"/>
          <w:shd w:val="clear" w:color="auto" w:fill="FFFFFF"/>
        </w:rPr>
        <w:t>Beltrade</w:t>
      </w:r>
      <w:proofErr w:type="spellEnd"/>
      <w:r w:rsidRPr="005E69A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E69AA" w:rsidRDefault="005E69AA" w:rsidP="00976A1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E69AA">
        <w:rPr>
          <w:rFonts w:ascii="Arial" w:hAnsi="Arial" w:cs="Arial"/>
          <w:sz w:val="20"/>
          <w:szCs w:val="20"/>
          <w:shd w:val="clear" w:color="auto" w:fill="FFFFFF"/>
        </w:rPr>
        <w:t>Gaetano viene confermato nuovamente per il ricovero il 16 maggio del 1940 grazie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ad un test sottoposto dall’istituzione, il quale afferma la sua indole buona, sebbene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1D6C">
        <w:rPr>
          <w:rFonts w:ascii="Arial" w:hAnsi="Arial" w:cs="Arial"/>
          <w:sz w:val="20"/>
          <w:szCs w:val="20"/>
          <w:shd w:val="clear" w:color="auto" w:fill="FFFFFF"/>
        </w:rPr>
        <w:t>fosse un po’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 xml:space="preserve"> tardivo nello sviluppo intellettuale. Il terzo anno lo supera con un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discreto profitto arrivando alla classe quarta con un temperamento variabile, un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9D1D6C">
        <w:rPr>
          <w:rFonts w:ascii="Arial" w:hAnsi="Arial" w:cs="Arial"/>
          <w:sz w:val="20"/>
          <w:szCs w:val="20"/>
          <w:shd w:val="clear" w:color="auto" w:fill="FFFFFF"/>
        </w:rPr>
        <w:t>emotività, un’indole, una costanza, un’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ubbidienza, una diligenza, una pulitezza e un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1D6C">
        <w:rPr>
          <w:rFonts w:ascii="Arial" w:hAnsi="Arial" w:cs="Arial"/>
          <w:sz w:val="20"/>
          <w:szCs w:val="20"/>
          <w:shd w:val="clear" w:color="auto" w:fill="FFFFFF"/>
        </w:rPr>
        <w:t>ordine discreto, con un’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intelligenza tardiva, una memoria debole e una mediocre</w:t>
      </w:r>
      <w:r w:rsidR="002B2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69AA">
        <w:rPr>
          <w:rFonts w:ascii="Arial" w:hAnsi="Arial" w:cs="Arial"/>
          <w:sz w:val="20"/>
          <w:szCs w:val="20"/>
          <w:shd w:val="clear" w:color="auto" w:fill="FFFFFF"/>
        </w:rPr>
        <w:t>attenzione continuata. Sarà dimesso per sfollamento il 23 ottobre 1943.</w:t>
      </w:r>
    </w:p>
    <w:p w:rsidR="003A119E" w:rsidRDefault="003A119E" w:rsidP="00976A1D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A119E" w:rsidRPr="005E69AA" w:rsidRDefault="003A119E" w:rsidP="003A119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cura di: Chiara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Tognarini</w:t>
      </w:r>
      <w:proofErr w:type="spellEnd"/>
    </w:p>
    <w:p w:rsidR="005E69AA" w:rsidRPr="003B4C66" w:rsidRDefault="005E69AA" w:rsidP="00976A1D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B4C66" w:rsidRPr="003B4C66" w:rsidRDefault="003B4C66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F37F2" w:rsidRDefault="00EF37F2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F37F2" w:rsidRDefault="00EF37F2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F37F2" w:rsidRDefault="00EF37F2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F37F2" w:rsidRDefault="00EF37F2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F37F2" w:rsidRDefault="00EF37F2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F37F2" w:rsidRDefault="00EF37F2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F37F2" w:rsidRPr="008C284B" w:rsidRDefault="00EF37F2" w:rsidP="008C284B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C284B" w:rsidRDefault="008C284B" w:rsidP="008C284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C284B" w:rsidRPr="008C284B" w:rsidRDefault="008C284B" w:rsidP="008C284B">
      <w:pPr>
        <w:rPr>
          <w:b/>
          <w:sz w:val="40"/>
          <w:szCs w:val="40"/>
        </w:rPr>
      </w:pPr>
    </w:p>
    <w:sectPr w:rsidR="008C284B" w:rsidRPr="008C284B" w:rsidSect="00FD7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284B"/>
    <w:rsid w:val="00041344"/>
    <w:rsid w:val="002B22B0"/>
    <w:rsid w:val="002E515B"/>
    <w:rsid w:val="003951BD"/>
    <w:rsid w:val="003A119E"/>
    <w:rsid w:val="003B03C8"/>
    <w:rsid w:val="003B4C66"/>
    <w:rsid w:val="004C7E15"/>
    <w:rsid w:val="005E69AA"/>
    <w:rsid w:val="008055C6"/>
    <w:rsid w:val="00833172"/>
    <w:rsid w:val="008C284B"/>
    <w:rsid w:val="008F5D37"/>
    <w:rsid w:val="00976A1D"/>
    <w:rsid w:val="009B13E5"/>
    <w:rsid w:val="009C23B6"/>
    <w:rsid w:val="009D1D6C"/>
    <w:rsid w:val="00A67480"/>
    <w:rsid w:val="00AB23BB"/>
    <w:rsid w:val="00DF557A"/>
    <w:rsid w:val="00E50A0B"/>
    <w:rsid w:val="00EF37F2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BC21"/>
  <w15:docId w15:val="{BCA401E9-FDD1-44E0-811A-534919C5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F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MUSEO-08</dc:creator>
  <cp:keywords/>
  <dc:description/>
  <cp:lastModifiedBy>Museo 07</cp:lastModifiedBy>
  <cp:revision>5</cp:revision>
  <dcterms:created xsi:type="dcterms:W3CDTF">2018-05-09T14:49:00Z</dcterms:created>
  <dcterms:modified xsi:type="dcterms:W3CDTF">2020-02-21T12:01:00Z</dcterms:modified>
</cp:coreProperties>
</file>